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6807A" w14:textId="4B9E41AA" w:rsidR="002E0A52" w:rsidRPr="00E94A08" w:rsidRDefault="00E94A08" w:rsidP="00E94A08">
      <w:pPr>
        <w:jc w:val="both"/>
        <w:rPr>
          <w:rFonts w:ascii="Times New Roman" w:hAnsi="Times New Roman" w:cs="Times New Roman"/>
          <w:sz w:val="28"/>
          <w:szCs w:val="28"/>
        </w:rPr>
      </w:pPr>
      <w:r w:rsidRPr="00E94A0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Информируем, Правительством Пермского края, Управлением ФНС России по Пермскому краю и Центром «Мой бизнес» реализуют комплексную программу сопровождения предпринимателей в условиях налоговой реформы 2026 года: В частности: — 5 декабря на площадке Пермского инженерно-промышленного форума состо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ялась</w:t>
      </w:r>
      <w:r w:rsidRPr="00E94A0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сессия «Бизнес по-новому» с участием аттестованного налогового консультанта; — с 15 по 17 декабря запланирована бесплатная программа повышения квалификации для бухгалтеров. </w:t>
      </w:r>
      <w:bookmarkStart w:id="0" w:name="_GoBack"/>
      <w:r w:rsidRPr="00E94A0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Прием заявок по ссылке: </w:t>
      </w:r>
      <w:hyperlink r:id="rId4" w:tgtFrame="_blank" w:history="1">
        <w:r w:rsidRPr="00E94A08">
          <w:rPr>
            <w:rStyle w:val="a3"/>
            <w:rFonts w:ascii="Times New Roman" w:hAnsi="Times New Roman" w:cs="Times New Roman"/>
            <w:b w:val="0"/>
            <w:bCs w:val="0"/>
            <w:color w:val="00488F"/>
            <w:sz w:val="28"/>
            <w:szCs w:val="28"/>
            <w:u w:val="single"/>
            <w:shd w:val="clear" w:color="auto" w:fill="FFFFFF"/>
          </w:rPr>
          <w:t>https://msppk.ru/events/nalogovaya-reforma-2026-izmeneniya-nalogovogo-zakonodatelstva/</w:t>
        </w:r>
      </w:hyperlink>
      <w:bookmarkEnd w:id="0"/>
      <w:r w:rsidRPr="00E94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94A0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— 18 декабря состоится Пермский налоговый форум, на котором эксперты осветят все изменения налогового законодательства и ответят на интересующие вопросы; — обеспечена возможность индивидуальных консультаций — очно и онлайн (запись по телефону 8-800-300-80-90).</w:t>
      </w:r>
    </w:p>
    <w:sectPr w:rsidR="002E0A52" w:rsidRPr="00E9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D2"/>
    <w:rsid w:val="002E0A52"/>
    <w:rsid w:val="007046F5"/>
    <w:rsid w:val="009B76D2"/>
    <w:rsid w:val="00E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EC52"/>
  <w15:chartTrackingRefBased/>
  <w15:docId w15:val="{71A966B9-8758-4BCB-BEA2-CB5570C5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4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ppk.ru/events/nalogovaya-reforma-2026-izmeneniya-nalogovogo-zakonodatel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press</cp:lastModifiedBy>
  <cp:revision>2</cp:revision>
  <dcterms:created xsi:type="dcterms:W3CDTF">2025-12-10T03:57:00Z</dcterms:created>
  <dcterms:modified xsi:type="dcterms:W3CDTF">2025-12-10T03:57:00Z</dcterms:modified>
</cp:coreProperties>
</file>